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128E2" w14:textId="7D7FE73A" w:rsidR="00EC31A9" w:rsidRPr="00BF48AB" w:rsidRDefault="008536D6" w:rsidP="00EC31A9">
      <w:pPr>
        <w:pStyle w:val="H3"/>
        <w:spacing w:before="1080"/>
        <w:rPr>
          <w:color w:val="595959" w:themeColor="text1" w:themeTint="A6"/>
          <w:sz w:val="22"/>
          <w:szCs w:val="22"/>
        </w:rPr>
      </w:pPr>
      <w:r>
        <w:rPr>
          <w:color w:val="595959" w:themeColor="text1" w:themeTint="A6"/>
          <w:sz w:val="22"/>
          <w:szCs w:val="22"/>
        </w:rPr>
        <w:t>Steve L. Johnson</w:t>
      </w:r>
    </w:p>
    <w:p w14:paraId="77B20B4E" w14:textId="4961E5E8" w:rsidR="00EC31A9" w:rsidRPr="00BF48AB" w:rsidRDefault="00EC31A9" w:rsidP="00EC31A9">
      <w:pPr>
        <w:pStyle w:val="Folyszveg"/>
        <w:spacing w:after="0"/>
        <w:rPr>
          <w:color w:val="595959" w:themeColor="text1" w:themeTint="A6"/>
          <w:sz w:val="22"/>
          <w:szCs w:val="22"/>
        </w:rPr>
      </w:pPr>
      <w:r w:rsidRPr="00BF48AB">
        <w:rPr>
          <w:color w:val="595959" w:themeColor="text1" w:themeTint="A6"/>
          <w:sz w:val="22"/>
          <w:szCs w:val="22"/>
        </w:rPr>
        <w:t xml:space="preserve">+36 30 456 78 </w:t>
      </w:r>
      <w:r w:rsidR="008536D6">
        <w:rPr>
          <w:color w:val="595959" w:themeColor="text1" w:themeTint="A6"/>
          <w:sz w:val="22"/>
          <w:szCs w:val="22"/>
        </w:rPr>
        <w:t>00</w:t>
      </w:r>
    </w:p>
    <w:p w14:paraId="555E5423" w14:textId="3C7BA9C3" w:rsidR="00EA688C" w:rsidRPr="00BF48AB" w:rsidRDefault="008536D6" w:rsidP="00EC31A9">
      <w:pPr>
        <w:pStyle w:val="Folyszveg"/>
        <w:rPr>
          <w:rStyle w:val="Hiperhivatkozs"/>
          <w:color w:val="595959" w:themeColor="text1" w:themeTint="A6"/>
          <w:sz w:val="22"/>
          <w:szCs w:val="22"/>
          <w:u w:val="none"/>
        </w:rPr>
      </w:pPr>
      <w:hyperlink r:id="rId8" w:history="1">
        <w:r w:rsidRPr="00414BE1">
          <w:rPr>
            <w:rStyle w:val="Hiperhivatkozs"/>
            <w:sz w:val="22"/>
            <w:szCs w:val="22"/>
          </w:rPr>
          <w:t>steveljohnson@gmail.com</w:t>
        </w:r>
      </w:hyperlink>
      <w:r w:rsidR="00B66B25" w:rsidRPr="00BF48AB">
        <w:rPr>
          <w:rStyle w:val="Hiperhivatkozs"/>
          <w:color w:val="595959" w:themeColor="text1" w:themeTint="A6"/>
          <w:sz w:val="22"/>
          <w:szCs w:val="22"/>
          <w:u w:val="none"/>
        </w:rPr>
        <w:br/>
        <w:t>-----------------------------------------------</w:t>
      </w:r>
    </w:p>
    <w:p w14:paraId="0376185D" w14:textId="77777777" w:rsidR="008536D6" w:rsidRPr="00746C9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Ms Sheila Bodenheimer</w:t>
      </w:r>
    </w:p>
    <w:p w14:paraId="649160E1" w14:textId="77777777" w:rsidR="008536D6" w:rsidRPr="00746C9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Human Resources Manager</w:t>
      </w:r>
    </w:p>
    <w:p w14:paraId="383E8150" w14:textId="77777777" w:rsidR="008536D6" w:rsidRPr="00746C9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Wachovia Bank</w:t>
      </w:r>
    </w:p>
    <w:p w14:paraId="50F3B147" w14:textId="77777777" w:rsidR="008536D6" w:rsidRPr="00746C9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301 N. Main Street</w:t>
      </w:r>
    </w:p>
    <w:p w14:paraId="2FE4DB1E" w14:textId="14ACF028" w:rsidR="008536D6" w:rsidRPr="00746C9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Winston-Salem, NC  27101</w:t>
      </w:r>
    </w:p>
    <w:p w14:paraId="23906A62" w14:textId="3BB09455" w:rsidR="008536D6" w:rsidRPr="008536D6" w:rsidRDefault="008536D6" w:rsidP="008536D6">
      <w:pPr>
        <w:spacing w:after="0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USA</w:t>
      </w:r>
    </w:p>
    <w:p w14:paraId="529D02A8" w14:textId="0037509B" w:rsidR="008536D6" w:rsidRDefault="008536D6" w:rsidP="00BB46F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BF48AB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811327" behindDoc="0" locked="0" layoutInCell="1" allowOverlap="1" wp14:anchorId="7A096353" wp14:editId="2D42D802">
                <wp:simplePos x="0" y="0"/>
                <wp:positionH relativeFrom="column">
                  <wp:posOffset>444500</wp:posOffset>
                </wp:positionH>
                <wp:positionV relativeFrom="page">
                  <wp:posOffset>3302000</wp:posOffset>
                </wp:positionV>
                <wp:extent cx="3009900" cy="3225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32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83341" w14:textId="55410EE6" w:rsidR="00BF48AB" w:rsidRPr="00BF48AB" w:rsidRDefault="008536D6" w:rsidP="00BF48AB">
                            <w:pPr>
                              <w:pStyle w:val="H1"/>
                              <w:spacing w:before="0"/>
                              <w:ind w:left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Dear MS. Bodenheimer,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96353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35pt;margin-top:260pt;width:237pt;height:25.4pt;z-index:251811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" filled="f" stroked="f" strokeweight=".5pt">
                <v:textbox>
                  <w:txbxContent>
                    <w:p w14:paraId="39583341" w14:textId="55410EE6" w:rsidR="00BF48AB" w:rsidRPr="00BF48AB" w:rsidRDefault="008536D6" w:rsidP="00BF48AB">
                      <w:pPr>
                        <w:pStyle w:val="H1"/>
                        <w:spacing w:before="0"/>
                        <w:ind w:left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Dear MS. Bodenheimer,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F48AB">
        <w:rPr>
          <w:noProof/>
          <w:color w:val="595959" w:themeColor="text1" w:themeTint="A6"/>
        </w:rPr>
        <w:drawing>
          <wp:anchor distT="0" distB="0" distL="114300" distR="114300" simplePos="0" relativeHeight="251809279" behindDoc="1" locked="0" layoutInCell="1" allowOverlap="1" wp14:anchorId="2DBFA95C" wp14:editId="054193DC">
            <wp:simplePos x="0" y="0"/>
            <wp:positionH relativeFrom="column">
              <wp:posOffset>50800</wp:posOffset>
            </wp:positionH>
            <wp:positionV relativeFrom="paragraph">
              <wp:posOffset>127635</wp:posOffset>
            </wp:positionV>
            <wp:extent cx="3937000" cy="386080"/>
            <wp:effectExtent l="0" t="0" r="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3B7841" w14:textId="2B6850B0" w:rsidR="008536D6" w:rsidRDefault="008536D6" w:rsidP="00BB46F6">
      <w:pPr>
        <w:jc w:val="both"/>
        <w:rPr>
          <w:rFonts w:ascii="Arial" w:hAnsi="Arial" w:cs="Arial"/>
          <w:noProof/>
          <w:color w:val="595959" w:themeColor="text1" w:themeTint="A6"/>
        </w:rPr>
      </w:pPr>
    </w:p>
    <w:p w14:paraId="617C129B" w14:textId="4496B3F7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If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you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are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in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search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of an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experienced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sales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professional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at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Wachovia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Bank,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you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may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want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to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give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</w:t>
      </w:r>
      <w:proofErr w:type="spellStart"/>
      <w:r w:rsidRPr="00746C96">
        <w:rPr>
          <w:rFonts w:ascii="Arial" w:hAnsi="Arial" w:cs="Arial"/>
          <w:noProof/>
          <w:color w:val="595959" w:themeColor="text1" w:themeTint="A6"/>
        </w:rPr>
        <w:t>serious</w:t>
      </w:r>
      <w:proofErr w:type="spellEnd"/>
      <w:r w:rsidRPr="00746C96">
        <w:rPr>
          <w:rFonts w:ascii="Arial" w:hAnsi="Arial" w:cs="Arial"/>
          <w:noProof/>
          <w:color w:val="595959" w:themeColor="text1" w:themeTint="A6"/>
        </w:rPr>
        <w:t xml:space="preserve"> consideration to my background.</w:t>
      </w:r>
    </w:p>
    <w:p w14:paraId="63FF47CB" w14:textId="6482DB47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I have ten years of experience in the field of business development, customer relationship management, and sales support. Most recently, I have been directly involved in acquiring new customers for my current employer, a payroll services company. </w:t>
      </w:r>
    </w:p>
    <w:p w14:paraId="5D5CF4D9" w14:textId="0B2316C0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I have been very successful in generating revenue as an account executive: in the last three years I consistently ranked No. 1 among ten account executives.</w:t>
      </w:r>
    </w:p>
    <w:p w14:paraId="329DFC2C" w14:textId="5C2C8310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I also have solid credentials in managing and supervising sales teams, and this is an area where you could make particularly good use of my expertise. </w:t>
      </w:r>
    </w:p>
    <w:p w14:paraId="3786EB6E" w14:textId="32ACE94F" w:rsidR="008536D6" w:rsidRPr="00746C96" w:rsidRDefault="008536D6" w:rsidP="008536D6">
      <w:pPr>
        <w:pStyle w:val="Felsorols1"/>
        <w:rPr>
          <w:color w:val="595959" w:themeColor="text1" w:themeTint="A6"/>
          <w:sz w:val="22"/>
          <w:szCs w:val="22"/>
        </w:rPr>
      </w:pPr>
      <w:r w:rsidRPr="00746C96">
        <w:rPr>
          <w:color w:val="595959" w:themeColor="text1" w:themeTint="A6"/>
          <w:sz w:val="22"/>
          <w:szCs w:val="22"/>
        </w:rPr>
        <w:t>At the Polo Ralph Lauren division of Sara Lee Branded Apparel, my sales team exceeded goals by placing a new product in 83% of key accounts, thus increasing penetration from 6.9% to 10% across all doors. </w:t>
      </w:r>
    </w:p>
    <w:p w14:paraId="590CEC13" w14:textId="2E7F5624" w:rsidR="008536D6" w:rsidRPr="00746C96" w:rsidRDefault="008536D6" w:rsidP="008536D6">
      <w:pPr>
        <w:pStyle w:val="Felsorols1"/>
        <w:rPr>
          <w:color w:val="595959" w:themeColor="text1" w:themeTint="A6"/>
          <w:sz w:val="22"/>
          <w:szCs w:val="22"/>
        </w:rPr>
      </w:pPr>
      <w:r w:rsidRPr="00746C96">
        <w:rPr>
          <w:color w:val="595959" w:themeColor="text1" w:themeTint="A6"/>
          <w:sz w:val="22"/>
          <w:szCs w:val="22"/>
        </w:rPr>
        <w:t>On a new Ultimate brand launch, my team achieved $7.1 million in sales.</w:t>
      </w:r>
    </w:p>
    <w:p w14:paraId="4F36EED9" w14:textId="2A287F0E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I have established a strong reputation for the quality of customer service that my clients receive. I personally get involved when operational problems arise and work on prompt issue resolution by liaising with internal departments.</w:t>
      </w:r>
    </w:p>
    <w:p w14:paraId="095E114C" w14:textId="48E6429F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Given the opportunity, I would bring the same level of expertise to Wachovia Bank as a Sales Manager. I will take the liberty of calling you next week to discuss the possibility of arranging a face-to-face meeting to explore how I could contribute to your organization.</w:t>
      </w:r>
    </w:p>
    <w:p w14:paraId="026F13FF" w14:textId="2331CF31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Thank you for your time and consideration.</w:t>
      </w:r>
      <w:bookmarkStart w:id="0" w:name="_GoBack"/>
      <w:bookmarkEnd w:id="0"/>
    </w:p>
    <w:p w14:paraId="22161C62" w14:textId="7E97DE23" w:rsidR="008536D6" w:rsidRPr="00746C96" w:rsidRDefault="008536D6" w:rsidP="008536D6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Sincerely,</w:t>
      </w:r>
    </w:p>
    <w:p w14:paraId="76FFA394" w14:textId="64F41AFB" w:rsidR="0000091D" w:rsidRPr="006929C7" w:rsidRDefault="008536D6" w:rsidP="006929C7">
      <w:pPr>
        <w:jc w:val="both"/>
        <w:rPr>
          <w:rFonts w:ascii="Arial" w:hAnsi="Arial" w:cs="Arial"/>
          <w:noProof/>
          <w:color w:val="595959" w:themeColor="text1" w:themeTint="A6"/>
        </w:rPr>
      </w:pPr>
      <w:r w:rsidRPr="00746C96">
        <w:rPr>
          <w:rFonts w:ascii="Arial" w:hAnsi="Arial" w:cs="Arial"/>
          <w:noProof/>
          <w:color w:val="595959" w:themeColor="text1" w:themeTint="A6"/>
        </w:rPr>
        <w:t>Steven L. Johnson</w:t>
      </w:r>
    </w:p>
    <w:sectPr w:rsidR="0000091D" w:rsidRPr="006929C7" w:rsidSect="000460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D074E" w14:textId="77777777" w:rsidR="00ED1727" w:rsidRDefault="00ED1727" w:rsidP="00840169">
      <w:pPr>
        <w:spacing w:after="0" w:line="240" w:lineRule="auto"/>
      </w:pPr>
      <w:r>
        <w:separator/>
      </w:r>
    </w:p>
  </w:endnote>
  <w:endnote w:type="continuationSeparator" w:id="0">
    <w:p w14:paraId="4D2D3F81" w14:textId="77777777" w:rsidR="00ED1727" w:rsidRDefault="00ED1727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Iconic Stroke">
    <w:altName w:val="Calibri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F5B2A" w14:textId="77777777" w:rsidR="003A66D6" w:rsidRDefault="003A66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679C7F3E" w:rsidR="003124C1" w:rsidRDefault="003124C1">
    <w:pPr>
      <w:pStyle w:val="ll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CA5DEA" wp14:editId="43951492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AD4E" w14:textId="77777777" w:rsidR="003A66D6" w:rsidRDefault="003A66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23B80" w14:textId="77777777" w:rsidR="00ED1727" w:rsidRDefault="00ED1727" w:rsidP="00840169">
      <w:pPr>
        <w:spacing w:after="0" w:line="240" w:lineRule="auto"/>
      </w:pPr>
      <w:r>
        <w:separator/>
      </w:r>
    </w:p>
  </w:footnote>
  <w:footnote w:type="continuationSeparator" w:id="0">
    <w:p w14:paraId="4F3CEDED" w14:textId="77777777" w:rsidR="00ED1727" w:rsidRDefault="00ED1727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4C71D" w14:textId="77777777" w:rsidR="003A66D6" w:rsidRDefault="003A66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3D87D659" w:rsidR="00C54E28" w:rsidRDefault="00DC2D83">
    <w:pPr>
      <w:pStyle w:val="lfej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F36D659" wp14:editId="1DB9A3AF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1F00B" w14:textId="77777777" w:rsidR="003A66D6" w:rsidRDefault="003A66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429" type="#_x0000_t75" style="width:12pt;height:12pt" o:bullet="t">
        <v:imagedata r:id="rId1" o:title="arrow-for-list"/>
      </v:shape>
    </w:pict>
  </w:numPicBullet>
  <w:numPicBullet w:numPicBulletId="1">
    <w:pict>
      <v:shape id="_x0000_i2430" type="#_x0000_t75" style="width:8pt;height:8pt" o:bullet="t">
        <v:imagedata r:id="rId2" o:title="arrow-for-list"/>
      </v:shape>
    </w:pict>
  </w:numPicBullet>
  <w:numPicBullet w:numPicBulletId="2">
    <w:pict>
      <v:shape id="_x0000_i2431" type="#_x0000_t75" style="width:5pt;height:5pt" o:bullet="t">
        <v:imagedata r:id="rId3" o:title="checkmark-bullet"/>
      </v:shape>
    </w:pict>
  </w:numPicBullet>
  <w:numPicBullet w:numPicBulletId="3">
    <w:pict>
      <v:shape id="_x0000_i2432" type="#_x0000_t75" style="width:18pt;height:18pt" o:bullet="t">
        <v:imagedata r:id="rId4" o:title="chechmark-icon"/>
      </v:shape>
    </w:pict>
  </w:numPicBullet>
  <w:abstractNum w:abstractNumId="0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10C32DED"/>
    <w:multiLevelType w:val="hybridMultilevel"/>
    <w:tmpl w:val="251E7032"/>
    <w:lvl w:ilvl="0" w:tplc="9DC641D6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44464"/>
    <w:multiLevelType w:val="hybridMultilevel"/>
    <w:tmpl w:val="06C2930C"/>
    <w:lvl w:ilvl="0" w:tplc="B4B4FE5E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3F9876CE"/>
    <w:multiLevelType w:val="hybridMultilevel"/>
    <w:tmpl w:val="80CCB838"/>
    <w:lvl w:ilvl="0" w:tplc="3310423A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44C8D"/>
    <w:multiLevelType w:val="multilevel"/>
    <w:tmpl w:val="06CE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94B75"/>
    <w:multiLevelType w:val="hybridMultilevel"/>
    <w:tmpl w:val="C9D69164"/>
    <w:lvl w:ilvl="0" w:tplc="459CFFDE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B5CE0"/>
    <w:multiLevelType w:val="multilevel"/>
    <w:tmpl w:val="810A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50146"/>
    <w:multiLevelType w:val="hybridMultilevel"/>
    <w:tmpl w:val="F98AD0FA"/>
    <w:lvl w:ilvl="0" w:tplc="F1BEC6A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8"/>
  </w:num>
  <w:num w:numId="5">
    <w:abstractNumId w:val="28"/>
  </w:num>
  <w:num w:numId="6">
    <w:abstractNumId w:val="19"/>
  </w:num>
  <w:num w:numId="7">
    <w:abstractNumId w:val="0"/>
  </w:num>
  <w:num w:numId="8">
    <w:abstractNumId w:val="25"/>
  </w:num>
  <w:num w:numId="9">
    <w:abstractNumId w:val="1"/>
  </w:num>
  <w:num w:numId="10">
    <w:abstractNumId w:val="21"/>
  </w:num>
  <w:num w:numId="11">
    <w:abstractNumId w:val="12"/>
  </w:num>
  <w:num w:numId="12">
    <w:abstractNumId w:val="24"/>
  </w:num>
  <w:num w:numId="13">
    <w:abstractNumId w:val="11"/>
  </w:num>
  <w:num w:numId="14">
    <w:abstractNumId w:val="20"/>
  </w:num>
  <w:num w:numId="15">
    <w:abstractNumId w:val="9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26"/>
  </w:num>
  <w:num w:numId="21">
    <w:abstractNumId w:val="22"/>
  </w:num>
  <w:num w:numId="22">
    <w:abstractNumId w:val="14"/>
  </w:num>
  <w:num w:numId="23">
    <w:abstractNumId w:val="16"/>
  </w:num>
  <w:num w:numId="24">
    <w:abstractNumId w:val="17"/>
  </w:num>
  <w:num w:numId="25">
    <w:abstractNumId w:val="4"/>
  </w:num>
  <w:num w:numId="26">
    <w:abstractNumId w:val="10"/>
  </w:num>
  <w:num w:numId="27">
    <w:abstractNumId w:val="5"/>
  </w:num>
  <w:num w:numId="28">
    <w:abstractNumId w:val="23"/>
  </w:num>
  <w:num w:numId="29">
    <w:abstractNumId w:val="18"/>
  </w:num>
  <w:num w:numId="30">
    <w:abstractNumId w:val="1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102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10"/>
    <w:rsid w:val="0000091D"/>
    <w:rsid w:val="000253A1"/>
    <w:rsid w:val="00046071"/>
    <w:rsid w:val="00050DE4"/>
    <w:rsid w:val="00051835"/>
    <w:rsid w:val="00082262"/>
    <w:rsid w:val="000958B4"/>
    <w:rsid w:val="00095971"/>
    <w:rsid w:val="000D4E38"/>
    <w:rsid w:val="000D7B0F"/>
    <w:rsid w:val="00122C3A"/>
    <w:rsid w:val="001254B5"/>
    <w:rsid w:val="001331EF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2072A1"/>
    <w:rsid w:val="00215E8A"/>
    <w:rsid w:val="00254F32"/>
    <w:rsid w:val="00257029"/>
    <w:rsid w:val="002A1518"/>
    <w:rsid w:val="002A4462"/>
    <w:rsid w:val="002D2894"/>
    <w:rsid w:val="002D394E"/>
    <w:rsid w:val="002E136B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A66D6"/>
    <w:rsid w:val="003B53E1"/>
    <w:rsid w:val="003C0B8F"/>
    <w:rsid w:val="003F3444"/>
    <w:rsid w:val="003F59CC"/>
    <w:rsid w:val="00405FB1"/>
    <w:rsid w:val="00425F23"/>
    <w:rsid w:val="00430454"/>
    <w:rsid w:val="0043658D"/>
    <w:rsid w:val="0044427C"/>
    <w:rsid w:val="004516A3"/>
    <w:rsid w:val="00456E1B"/>
    <w:rsid w:val="004615AB"/>
    <w:rsid w:val="0046176F"/>
    <w:rsid w:val="00465D98"/>
    <w:rsid w:val="004A7D8D"/>
    <w:rsid w:val="004B394C"/>
    <w:rsid w:val="004C2A33"/>
    <w:rsid w:val="004D7D58"/>
    <w:rsid w:val="004E4EAF"/>
    <w:rsid w:val="0051412C"/>
    <w:rsid w:val="00516A47"/>
    <w:rsid w:val="00537E9F"/>
    <w:rsid w:val="005555DC"/>
    <w:rsid w:val="005846BA"/>
    <w:rsid w:val="005A1430"/>
    <w:rsid w:val="005A163F"/>
    <w:rsid w:val="005C5FD4"/>
    <w:rsid w:val="005E29C5"/>
    <w:rsid w:val="005E5C63"/>
    <w:rsid w:val="005F1722"/>
    <w:rsid w:val="00610E16"/>
    <w:rsid w:val="006112DC"/>
    <w:rsid w:val="0063396B"/>
    <w:rsid w:val="0063766B"/>
    <w:rsid w:val="00654522"/>
    <w:rsid w:val="006668E5"/>
    <w:rsid w:val="006929C7"/>
    <w:rsid w:val="006A3B62"/>
    <w:rsid w:val="006A7525"/>
    <w:rsid w:val="006D4C81"/>
    <w:rsid w:val="006F3B11"/>
    <w:rsid w:val="006F7AC3"/>
    <w:rsid w:val="00724500"/>
    <w:rsid w:val="0072519B"/>
    <w:rsid w:val="00741945"/>
    <w:rsid w:val="00763F0F"/>
    <w:rsid w:val="00771628"/>
    <w:rsid w:val="00785D53"/>
    <w:rsid w:val="007A17FD"/>
    <w:rsid w:val="007C3D2B"/>
    <w:rsid w:val="007D566D"/>
    <w:rsid w:val="007E4218"/>
    <w:rsid w:val="007E66BB"/>
    <w:rsid w:val="007F57BE"/>
    <w:rsid w:val="007F6D64"/>
    <w:rsid w:val="00820476"/>
    <w:rsid w:val="00823426"/>
    <w:rsid w:val="00824F70"/>
    <w:rsid w:val="00826C30"/>
    <w:rsid w:val="00835D7B"/>
    <w:rsid w:val="00840169"/>
    <w:rsid w:val="008518A7"/>
    <w:rsid w:val="008536D6"/>
    <w:rsid w:val="008646FF"/>
    <w:rsid w:val="00872FEC"/>
    <w:rsid w:val="0087768E"/>
    <w:rsid w:val="008916B0"/>
    <w:rsid w:val="008B35DC"/>
    <w:rsid w:val="008B5614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4001"/>
    <w:rsid w:val="009C0AE2"/>
    <w:rsid w:val="00A05007"/>
    <w:rsid w:val="00A2419C"/>
    <w:rsid w:val="00A44656"/>
    <w:rsid w:val="00A60B4D"/>
    <w:rsid w:val="00A725F2"/>
    <w:rsid w:val="00AB0839"/>
    <w:rsid w:val="00AB3512"/>
    <w:rsid w:val="00AB519A"/>
    <w:rsid w:val="00AC6EAB"/>
    <w:rsid w:val="00AE24E4"/>
    <w:rsid w:val="00B376EC"/>
    <w:rsid w:val="00B4758C"/>
    <w:rsid w:val="00B66B25"/>
    <w:rsid w:val="00B83AED"/>
    <w:rsid w:val="00B878FD"/>
    <w:rsid w:val="00B93E47"/>
    <w:rsid w:val="00BA75FA"/>
    <w:rsid w:val="00BB46F6"/>
    <w:rsid w:val="00BC18E3"/>
    <w:rsid w:val="00BC4FFC"/>
    <w:rsid w:val="00BC5768"/>
    <w:rsid w:val="00BE49A4"/>
    <w:rsid w:val="00BF48AB"/>
    <w:rsid w:val="00C00EB7"/>
    <w:rsid w:val="00C1571B"/>
    <w:rsid w:val="00C31524"/>
    <w:rsid w:val="00C54E28"/>
    <w:rsid w:val="00C90A72"/>
    <w:rsid w:val="00C94EB4"/>
    <w:rsid w:val="00CD4152"/>
    <w:rsid w:val="00CE5845"/>
    <w:rsid w:val="00CF4BDD"/>
    <w:rsid w:val="00D019BE"/>
    <w:rsid w:val="00D020DA"/>
    <w:rsid w:val="00D0246A"/>
    <w:rsid w:val="00D03B9C"/>
    <w:rsid w:val="00D047BC"/>
    <w:rsid w:val="00D0588C"/>
    <w:rsid w:val="00D27447"/>
    <w:rsid w:val="00D47E57"/>
    <w:rsid w:val="00D62DFF"/>
    <w:rsid w:val="00D90875"/>
    <w:rsid w:val="00D95E64"/>
    <w:rsid w:val="00DB3724"/>
    <w:rsid w:val="00DB5C68"/>
    <w:rsid w:val="00DC2D83"/>
    <w:rsid w:val="00DC59C8"/>
    <w:rsid w:val="00DC7C90"/>
    <w:rsid w:val="00DF4030"/>
    <w:rsid w:val="00DF7E9F"/>
    <w:rsid w:val="00E05A8D"/>
    <w:rsid w:val="00E10AD7"/>
    <w:rsid w:val="00E12C79"/>
    <w:rsid w:val="00E13C03"/>
    <w:rsid w:val="00E32C43"/>
    <w:rsid w:val="00E42E44"/>
    <w:rsid w:val="00E4415D"/>
    <w:rsid w:val="00E55FCD"/>
    <w:rsid w:val="00E567BB"/>
    <w:rsid w:val="00E645F5"/>
    <w:rsid w:val="00E76F08"/>
    <w:rsid w:val="00E841F7"/>
    <w:rsid w:val="00EA688C"/>
    <w:rsid w:val="00EC21E2"/>
    <w:rsid w:val="00EC31A9"/>
    <w:rsid w:val="00EC5376"/>
    <w:rsid w:val="00EC6313"/>
    <w:rsid w:val="00ED1727"/>
    <w:rsid w:val="00EF2B75"/>
    <w:rsid w:val="00F00A77"/>
    <w:rsid w:val="00F35396"/>
    <w:rsid w:val="00F41205"/>
    <w:rsid w:val="00F47A9D"/>
    <w:rsid w:val="00F549C8"/>
    <w:rsid w:val="00F65699"/>
    <w:rsid w:val="00F83A20"/>
    <w:rsid w:val="00F840F9"/>
    <w:rsid w:val="00F86620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E10AD7"/>
    <w:pPr>
      <w:spacing w:before="720" w:after="0"/>
      <w:ind w:left="284"/>
      <w:jc w:val="left"/>
    </w:pPr>
    <w:rPr>
      <w:noProof/>
      <w:color w:val="FFFFFF" w:themeColor="background1"/>
      <w:spacing w:val="20"/>
      <w:sz w:val="20"/>
      <w:szCs w:val="2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4C2A33"/>
    <w:pPr>
      <w:numPr>
        <w:numId w:val="25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  <w:style w:type="paragraph" w:styleId="Szvegtrzs3">
    <w:name w:val="Body Text 3"/>
    <w:basedOn w:val="Norml"/>
    <w:link w:val="Szvegtrzs3Char"/>
    <w:semiHidden/>
    <w:rsid w:val="00BB46F6"/>
    <w:pPr>
      <w:spacing w:after="0" w:line="240" w:lineRule="auto"/>
    </w:pPr>
    <w:rPr>
      <w:rFonts w:ascii="Garamond" w:eastAsia="Times New Roman" w:hAnsi="Garamond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semiHidden/>
    <w:rsid w:val="00BB46F6"/>
    <w:rPr>
      <w:rFonts w:ascii="Garamond" w:eastAsia="Times New Roman" w:hAnsi="Garamond" w:cs="Times New Roman"/>
      <w:sz w:val="22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ljohnson@g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6.sv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svg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4C04F7-E55A-F048-8539-6A92BD4E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</TotalTime>
  <Pages>1</Pages>
  <Words>229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2</cp:revision>
  <cp:lastPrinted>2019-10-23T14:09:00Z</cp:lastPrinted>
  <dcterms:created xsi:type="dcterms:W3CDTF">2019-11-22T15:41:00Z</dcterms:created>
  <dcterms:modified xsi:type="dcterms:W3CDTF">2019-11-22T15:41:00Z</dcterms:modified>
</cp:coreProperties>
</file>